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150F1" w14:textId="77777777" w:rsidR="0005245B" w:rsidRDefault="00151052">
      <w:pPr>
        <w:spacing w:line="280" w:lineRule="atLeast"/>
        <w:ind w:right="471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BFD521" wp14:editId="53A07A10">
                <wp:simplePos x="0" y="0"/>
                <wp:positionH relativeFrom="column">
                  <wp:posOffset>773</wp:posOffset>
                </wp:positionH>
                <wp:positionV relativeFrom="paragraph">
                  <wp:posOffset>-1058352</wp:posOffset>
                </wp:positionV>
                <wp:extent cx="6330481" cy="371475"/>
                <wp:effectExtent l="0" t="0" r="0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481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0E078" w14:textId="77777777" w:rsidR="00637921" w:rsidRPr="00977774" w:rsidRDefault="00637921" w:rsidP="00637921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bookmarkStart w:id="0" w:name="PutConferenceHere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TEAM2024 Kure Japan, 25</w:t>
                            </w:r>
                            <w:r w:rsidRPr="00431F89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431F8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28</w:t>
                            </w:r>
                            <w:r w:rsidRPr="00431F89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September 2024</w:t>
                            </w:r>
                          </w:p>
                          <w:p w14:paraId="5CED5BE6" w14:textId="4D059F28" w:rsidR="00431F89" w:rsidRDefault="00AD5A52" w:rsidP="00977774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</w:t>
                            </w:r>
                            <w:r w:rsidR="00DE5958" w:rsidRPr="001E04F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he </w:t>
                            </w:r>
                            <w:r w:rsidR="00156EA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3</w:t>
                            </w:r>
                            <w:r w:rsidR="00B610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7</w:t>
                            </w:r>
                            <w:r w:rsidR="00B6109C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DE5958" w:rsidRPr="001E04F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Asian-Pacific Technical Exchange</w:t>
                            </w:r>
                            <w:r w:rsidR="00431F8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DE5958" w:rsidRPr="001E04F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and Advisory Meeting on Marine Structure</w:t>
                            </w:r>
                            <w:bookmarkEnd w:id="0"/>
                            <w:r w:rsidR="00431F8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FD52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.05pt;margin-top:-83.35pt;width:498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2ogtgIAALg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" filled="f" stroked="f">
                <v:textbox inset="5.85pt,.7pt,5.85pt,.7pt">
                  <w:txbxContent>
                    <w:p w14:paraId="0C30E078" w14:textId="77777777" w:rsidR="00637921" w:rsidRPr="00977774" w:rsidRDefault="00637921" w:rsidP="00637921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bookmarkStart w:id="1" w:name="PutConferenceHere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TEAM2024 Kure Japan, 25</w:t>
                      </w:r>
                      <w:r w:rsidRPr="00431F89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431F89">
                        <w:rPr>
                          <w:rFonts w:ascii="Times New Roman" w:hAnsi="Times New Roman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28</w:t>
                      </w:r>
                      <w:r w:rsidRPr="00431F89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September 2024</w:t>
                      </w:r>
                    </w:p>
                    <w:p w14:paraId="5CED5BE6" w14:textId="4D059F28" w:rsidR="00431F89" w:rsidRDefault="00AD5A52" w:rsidP="00977774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</w:t>
                      </w:r>
                      <w:r w:rsidR="00DE5958" w:rsidRPr="001E04F8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he </w:t>
                      </w:r>
                      <w:r w:rsidR="00156EA4">
                        <w:rPr>
                          <w:rFonts w:ascii="Times New Roman" w:hAnsi="Times New Roman"/>
                          <w:b/>
                          <w:sz w:val="20"/>
                        </w:rPr>
                        <w:t>3</w:t>
                      </w:r>
                      <w:r w:rsidR="00B6109C">
                        <w:rPr>
                          <w:rFonts w:ascii="Times New Roman" w:hAnsi="Times New Roman"/>
                          <w:b/>
                          <w:sz w:val="20"/>
                        </w:rPr>
                        <w:t>7</w:t>
                      </w:r>
                      <w:r w:rsidR="00B6109C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DE5958" w:rsidRPr="001E04F8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Asian-Pacific Technical Exchange</w:t>
                      </w:r>
                      <w:r w:rsidR="00431F8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DE5958" w:rsidRPr="001E04F8">
                        <w:rPr>
                          <w:rFonts w:ascii="Times New Roman" w:hAnsi="Times New Roman"/>
                          <w:b/>
                          <w:sz w:val="20"/>
                        </w:rPr>
                        <w:t>and Advisory Meeting on Marine Structure</w:t>
                      </w:r>
                      <w:bookmarkEnd w:id="1"/>
                      <w:r w:rsidR="00431F89">
                        <w:rPr>
                          <w:rFonts w:ascii="Times New Roman" w:hAnsi="Times New Roman"/>
                          <w:b/>
                          <w:sz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A1E65">
        <w:rPr>
          <w:rFonts w:ascii="Times New Roman" w:eastAsia="ＭＳ 明朝" w:hAnsi="Times New Roman"/>
        </w:rPr>
        <w:fldChar w:fldCharType="begin"/>
      </w:r>
      <w:r w:rsidR="001A1E65">
        <w:rPr>
          <w:rFonts w:ascii="Times New Roman" w:eastAsia="ＭＳ 明朝" w:hAnsi="Times New Roman"/>
        </w:rPr>
        <w:instrText xml:space="preserve"> MACROBUTTON MTEditEquationSection2 </w:instrText>
      </w:r>
      <w:r w:rsidR="001A1E65" w:rsidRPr="00A5377F">
        <w:rPr>
          <w:rStyle w:val="MTEquationSection"/>
        </w:rPr>
        <w:instrText>Equation Chapter 1 Section 1</w:instrText>
      </w:r>
      <w:r w:rsidR="001A1E65">
        <w:rPr>
          <w:rFonts w:ascii="Times New Roman" w:eastAsia="ＭＳ 明朝" w:hAnsi="Times New Roman"/>
        </w:rPr>
        <w:fldChar w:fldCharType="begin"/>
      </w:r>
      <w:r w:rsidR="001A1E65">
        <w:rPr>
          <w:rFonts w:ascii="Times New Roman" w:eastAsia="ＭＳ 明朝" w:hAnsi="Times New Roman"/>
        </w:rPr>
        <w:instrText xml:space="preserve"> SEQ MTEqn \r \h \* MERGEFORMAT </w:instrText>
      </w:r>
      <w:r w:rsidR="001A1E65">
        <w:rPr>
          <w:rFonts w:ascii="Times New Roman" w:eastAsia="ＭＳ 明朝" w:hAnsi="Times New Roman"/>
        </w:rPr>
        <w:fldChar w:fldCharType="end"/>
      </w:r>
      <w:r w:rsidR="001A1E65">
        <w:rPr>
          <w:rFonts w:ascii="Times New Roman" w:eastAsia="ＭＳ 明朝" w:hAnsi="Times New Roman"/>
        </w:rPr>
        <w:fldChar w:fldCharType="begin"/>
      </w:r>
      <w:r w:rsidR="001A1E65">
        <w:rPr>
          <w:rFonts w:ascii="Times New Roman" w:eastAsia="ＭＳ 明朝" w:hAnsi="Times New Roman"/>
        </w:rPr>
        <w:instrText xml:space="preserve"> SEQ MTSec \r 1 \h \* MERGEFORMAT </w:instrText>
      </w:r>
      <w:r w:rsidR="001A1E65">
        <w:rPr>
          <w:rFonts w:ascii="Times New Roman" w:eastAsia="ＭＳ 明朝" w:hAnsi="Times New Roman"/>
        </w:rPr>
        <w:fldChar w:fldCharType="end"/>
      </w:r>
      <w:r w:rsidR="001A1E65">
        <w:rPr>
          <w:rFonts w:ascii="Times New Roman" w:eastAsia="ＭＳ 明朝" w:hAnsi="Times New Roman"/>
        </w:rPr>
        <w:fldChar w:fldCharType="begin"/>
      </w:r>
      <w:r w:rsidR="001A1E65">
        <w:rPr>
          <w:rFonts w:ascii="Times New Roman" w:eastAsia="ＭＳ 明朝" w:hAnsi="Times New Roman"/>
        </w:rPr>
        <w:instrText xml:space="preserve"> SEQ MTChap \r 1 \h \* MERGEFORMAT </w:instrText>
      </w:r>
      <w:r w:rsidR="001A1E65">
        <w:rPr>
          <w:rFonts w:ascii="Times New Roman" w:eastAsia="ＭＳ 明朝" w:hAnsi="Times New Roman"/>
        </w:rPr>
        <w:fldChar w:fldCharType="end"/>
      </w:r>
      <w:r w:rsidR="001A1E65">
        <w:rPr>
          <w:rFonts w:ascii="Times New Roman" w:eastAsia="ＭＳ 明朝" w:hAnsi="Times New Roman"/>
        </w:rPr>
        <w:fldChar w:fldCharType="end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0F7266" w:rsidRPr="00BF5EA8" w14:paraId="3EB6859A" w14:textId="77777777" w:rsidTr="00BF5EA8">
        <w:trPr>
          <w:jc w:val="center"/>
        </w:trPr>
        <w:tc>
          <w:tcPr>
            <w:tcW w:w="9355" w:type="dxa"/>
            <w:shd w:val="clear" w:color="auto" w:fill="auto"/>
          </w:tcPr>
          <w:p w14:paraId="786B12A0" w14:textId="216E34D5" w:rsidR="000F7266" w:rsidRPr="00BF5EA8" w:rsidRDefault="000F7266" w:rsidP="005352CC">
            <w:pPr>
              <w:spacing w:line="280" w:lineRule="atLeast"/>
              <w:ind w:right="471"/>
              <w:jc w:val="left"/>
              <w:rPr>
                <w:rFonts w:ascii="Times New Roman" w:eastAsia="ＭＳ 明朝" w:hAnsi="Times New Roman"/>
                <w:sz w:val="20"/>
              </w:rPr>
            </w:pPr>
            <w:r w:rsidRPr="00BF5EA8">
              <w:rPr>
                <w:rFonts w:ascii="Times New Roman" w:eastAsia="ＭＳ 明朝" w:hAnsi="Times New Roman" w:hint="eastAsia"/>
                <w:sz w:val="20"/>
              </w:rPr>
              <w:t xml:space="preserve">Taro </w:t>
            </w:r>
            <w:r w:rsidR="006424DC">
              <w:rPr>
                <w:rFonts w:ascii="Times New Roman" w:eastAsia="ＭＳ 明朝" w:hAnsi="Times New Roman"/>
                <w:sz w:val="20"/>
              </w:rPr>
              <w:t>Hirodai</w:t>
            </w:r>
            <w:r w:rsidRPr="00BF5EA8">
              <w:rPr>
                <w:rFonts w:ascii="Times New Roman" w:eastAsia="ＭＳ 明朝" w:hAnsi="Times New Roman" w:hint="eastAsia"/>
                <w:sz w:val="20"/>
                <w:vertAlign w:val="superscript"/>
              </w:rPr>
              <w:t>1</w:t>
            </w:r>
            <w:r w:rsidRPr="00BF5EA8">
              <w:rPr>
                <w:rFonts w:ascii="Times New Roman" w:eastAsia="ＭＳ 明朝" w:hAnsi="Times New Roman" w:hint="eastAsia"/>
                <w:sz w:val="20"/>
              </w:rPr>
              <w:t>,</w:t>
            </w:r>
            <w:r w:rsidR="005352CC">
              <w:rPr>
                <w:rFonts w:ascii="Times New Roman" w:eastAsia="ＭＳ 明朝" w:hAnsi="Times New Roman"/>
                <w:sz w:val="20"/>
              </w:rPr>
              <w:t xml:space="preserve"> </w:t>
            </w:r>
            <w:r w:rsidRPr="00BF5EA8">
              <w:rPr>
                <w:rFonts w:ascii="Times New Roman" w:eastAsia="ＭＳ 明朝" w:hAnsi="Times New Roman" w:hint="eastAsia"/>
                <w:sz w:val="20"/>
              </w:rPr>
              <w:t xml:space="preserve">Jiro </w:t>
            </w:r>
            <w:r w:rsidR="006424DC">
              <w:rPr>
                <w:rFonts w:ascii="Times New Roman" w:eastAsia="ＭＳ 明朝" w:hAnsi="Times New Roman"/>
                <w:sz w:val="20"/>
              </w:rPr>
              <w:t>Kure</w:t>
            </w:r>
            <w:r w:rsidRPr="00BF5EA8">
              <w:rPr>
                <w:rFonts w:ascii="Times New Roman" w:eastAsia="ＭＳ 明朝" w:hAnsi="Times New Roman" w:hint="eastAsia"/>
                <w:sz w:val="20"/>
                <w:vertAlign w:val="superscript"/>
              </w:rPr>
              <w:t>2</w:t>
            </w:r>
            <w:r w:rsidRPr="00BF5EA8">
              <w:rPr>
                <w:rFonts w:ascii="Times New Roman" w:eastAsia="ＭＳ 明朝" w:hAnsi="Times New Roman" w:hint="eastAsia"/>
                <w:sz w:val="20"/>
              </w:rPr>
              <w:t xml:space="preserve">, </w:t>
            </w:r>
            <w:proofErr w:type="spellStart"/>
            <w:r w:rsidRPr="00BF5EA8">
              <w:rPr>
                <w:rFonts w:ascii="Times New Roman" w:eastAsia="ＭＳ 明朝" w:hAnsi="Times New Roman" w:hint="eastAsia"/>
                <w:sz w:val="20"/>
              </w:rPr>
              <w:t>Sab</w:t>
            </w:r>
            <w:r w:rsidR="00156EA4">
              <w:rPr>
                <w:rFonts w:ascii="Times New Roman" w:eastAsia="ＭＳ 明朝" w:hAnsi="Times New Roman"/>
                <w:sz w:val="20"/>
              </w:rPr>
              <w:t>u</w:t>
            </w:r>
            <w:r w:rsidRPr="00BF5EA8">
              <w:rPr>
                <w:rFonts w:ascii="Times New Roman" w:eastAsia="ＭＳ 明朝" w:hAnsi="Times New Roman" w:hint="eastAsia"/>
                <w:sz w:val="20"/>
              </w:rPr>
              <w:t>ro</w:t>
            </w:r>
            <w:proofErr w:type="spellEnd"/>
            <w:r w:rsidRPr="00BF5EA8">
              <w:rPr>
                <w:rFonts w:ascii="Times New Roman" w:eastAsia="ＭＳ 明朝" w:hAnsi="Times New Roman" w:hint="eastAsia"/>
                <w:sz w:val="20"/>
              </w:rPr>
              <w:t xml:space="preserve"> </w:t>
            </w:r>
            <w:r w:rsidR="006424DC">
              <w:rPr>
                <w:rFonts w:ascii="Times New Roman" w:eastAsia="ＭＳ 明朝" w:hAnsi="Times New Roman"/>
                <w:sz w:val="20"/>
              </w:rPr>
              <w:t>Hiroshima</w:t>
            </w:r>
            <w:r w:rsidR="00675E7B" w:rsidRPr="00BF5EA8">
              <w:rPr>
                <w:rFonts w:ascii="Times New Roman" w:eastAsia="ＭＳ 明朝" w:hAnsi="Times New Roman" w:hint="eastAsia"/>
                <w:sz w:val="20"/>
              </w:rPr>
              <w:t>*</w:t>
            </w:r>
            <w:r w:rsidRPr="00BF5EA8">
              <w:rPr>
                <w:rFonts w:ascii="Times New Roman" w:eastAsia="ＭＳ 明朝" w:hAnsi="Times New Roman" w:hint="eastAsia"/>
                <w:sz w:val="20"/>
                <w:vertAlign w:val="superscript"/>
              </w:rPr>
              <w:t>3</w:t>
            </w:r>
          </w:p>
        </w:tc>
      </w:tr>
      <w:tr w:rsidR="000F7266" w:rsidRPr="00BF5EA8" w14:paraId="606CC4D6" w14:textId="77777777" w:rsidTr="00BF5EA8">
        <w:trPr>
          <w:jc w:val="center"/>
        </w:trPr>
        <w:tc>
          <w:tcPr>
            <w:tcW w:w="9355" w:type="dxa"/>
            <w:shd w:val="clear" w:color="auto" w:fill="auto"/>
          </w:tcPr>
          <w:p w14:paraId="042D7EF9" w14:textId="6277E1BC" w:rsidR="000F7266" w:rsidRPr="00BF5EA8" w:rsidRDefault="000F7266" w:rsidP="003940B8">
            <w:pPr>
              <w:spacing w:line="280" w:lineRule="atLeast"/>
              <w:ind w:right="471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F5EA8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1) Professor, </w:t>
            </w:r>
            <w:r w:rsidR="006424DC" w:rsidRPr="006424DC">
              <w:rPr>
                <w:rFonts w:ascii="Times New Roman" w:eastAsia="ＭＳ 明朝" w:hAnsi="Times New Roman"/>
                <w:sz w:val="18"/>
                <w:szCs w:val="18"/>
              </w:rPr>
              <w:t>Graduate School of Advanced Science and Engineering</w:t>
            </w:r>
            <w:r w:rsidRPr="00BF5EA8">
              <w:rPr>
                <w:rFonts w:ascii="Times New Roman" w:eastAsia="ＭＳ 明朝" w:hAnsi="Times New Roman" w:hint="eastAsia"/>
                <w:sz w:val="18"/>
                <w:szCs w:val="18"/>
              </w:rPr>
              <w:t>,</w:t>
            </w:r>
            <w:r w:rsidR="00156EA4">
              <w:rPr>
                <w:rFonts w:ascii="Times New Roman" w:eastAsia="ＭＳ 明朝" w:hAnsi="Times New Roman"/>
                <w:sz w:val="18"/>
                <w:szCs w:val="18"/>
              </w:rPr>
              <w:t xml:space="preserve"> </w:t>
            </w:r>
            <w:r w:rsidR="006424DC">
              <w:rPr>
                <w:rFonts w:ascii="Times New Roman" w:eastAsia="ＭＳ 明朝" w:hAnsi="Times New Roman"/>
                <w:sz w:val="18"/>
                <w:szCs w:val="18"/>
              </w:rPr>
              <w:t>Hiroshima</w:t>
            </w:r>
            <w:r w:rsidR="00156EA4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University</w:t>
            </w:r>
          </w:p>
        </w:tc>
      </w:tr>
      <w:tr w:rsidR="000F7266" w:rsidRPr="00BF5EA8" w14:paraId="65F16BF6" w14:textId="77777777" w:rsidTr="00BF5EA8">
        <w:trPr>
          <w:jc w:val="center"/>
        </w:trPr>
        <w:tc>
          <w:tcPr>
            <w:tcW w:w="9355" w:type="dxa"/>
            <w:shd w:val="clear" w:color="auto" w:fill="auto"/>
          </w:tcPr>
          <w:p w14:paraId="47C8304A" w14:textId="77777777" w:rsidR="003E7F83" w:rsidRPr="00BF5EA8" w:rsidRDefault="000F7266" w:rsidP="003E7F83">
            <w:pPr>
              <w:spacing w:line="280" w:lineRule="atLeast"/>
              <w:ind w:right="471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F5EA8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2) Assistant </w:t>
            </w:r>
            <w:r w:rsidRPr="00BF5EA8">
              <w:rPr>
                <w:rFonts w:ascii="Times New Roman" w:eastAsia="ＭＳ 明朝" w:hAnsi="Times New Roman"/>
                <w:sz w:val="18"/>
                <w:szCs w:val="18"/>
              </w:rPr>
              <w:t xml:space="preserve">Professor, </w:t>
            </w:r>
            <w:r w:rsidR="006424DC" w:rsidRPr="006424DC">
              <w:rPr>
                <w:rFonts w:ascii="Times New Roman" w:eastAsia="ＭＳ 明朝" w:hAnsi="Times New Roman"/>
                <w:sz w:val="18"/>
                <w:szCs w:val="18"/>
              </w:rPr>
              <w:t>Graduate School of Advanced Science and Engineering</w:t>
            </w:r>
            <w:r w:rsidR="006424DC" w:rsidRPr="00BF5EA8">
              <w:rPr>
                <w:rFonts w:ascii="Times New Roman" w:eastAsia="ＭＳ 明朝" w:hAnsi="Times New Roman" w:hint="eastAsia"/>
                <w:sz w:val="18"/>
                <w:szCs w:val="18"/>
              </w:rPr>
              <w:t>,</w:t>
            </w:r>
            <w:r w:rsidR="006424DC">
              <w:rPr>
                <w:rFonts w:ascii="Times New Roman" w:eastAsia="ＭＳ 明朝" w:hAnsi="Times New Roman"/>
                <w:sz w:val="18"/>
                <w:szCs w:val="18"/>
              </w:rPr>
              <w:t xml:space="preserve"> Hiroshima</w:t>
            </w:r>
            <w:r w:rsidR="006424DC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University</w:t>
            </w:r>
          </w:p>
        </w:tc>
      </w:tr>
      <w:tr w:rsidR="000F7266" w:rsidRPr="00BF5EA8" w14:paraId="790B1EB9" w14:textId="77777777" w:rsidTr="00BF5EA8">
        <w:trPr>
          <w:jc w:val="center"/>
        </w:trPr>
        <w:tc>
          <w:tcPr>
            <w:tcW w:w="9355" w:type="dxa"/>
            <w:shd w:val="clear" w:color="auto" w:fill="auto"/>
          </w:tcPr>
          <w:p w14:paraId="084C4242" w14:textId="77777777" w:rsidR="003940B8" w:rsidRDefault="000F7266" w:rsidP="003E7F83">
            <w:pPr>
              <w:spacing w:line="280" w:lineRule="atLeast"/>
              <w:ind w:right="471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F5EA8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3) </w:t>
            </w:r>
            <w:r w:rsidRPr="00BF5EA8">
              <w:rPr>
                <w:rFonts w:ascii="Times New Roman" w:eastAsia="ＭＳ 明朝" w:hAnsi="Times New Roman"/>
                <w:sz w:val="18"/>
                <w:szCs w:val="18"/>
              </w:rPr>
              <w:t xml:space="preserve">Doctoral course student, </w:t>
            </w:r>
            <w:r w:rsidR="006424DC" w:rsidRPr="006424DC">
              <w:rPr>
                <w:rFonts w:ascii="Times New Roman" w:eastAsia="ＭＳ 明朝" w:hAnsi="Times New Roman"/>
                <w:sz w:val="18"/>
                <w:szCs w:val="18"/>
              </w:rPr>
              <w:t>Graduate School of Advanced Science and Engineering</w:t>
            </w:r>
            <w:r w:rsidR="006424DC" w:rsidRPr="00BF5EA8">
              <w:rPr>
                <w:rFonts w:ascii="Times New Roman" w:eastAsia="ＭＳ 明朝" w:hAnsi="Times New Roman" w:hint="eastAsia"/>
                <w:sz w:val="18"/>
                <w:szCs w:val="18"/>
              </w:rPr>
              <w:t>,</w:t>
            </w:r>
            <w:r w:rsidR="006424DC">
              <w:rPr>
                <w:rFonts w:ascii="Times New Roman" w:eastAsia="ＭＳ 明朝" w:hAnsi="Times New Roman"/>
                <w:sz w:val="18"/>
                <w:szCs w:val="18"/>
              </w:rPr>
              <w:t xml:space="preserve"> Hiroshima</w:t>
            </w:r>
            <w:r w:rsidR="006424DC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University</w:t>
            </w:r>
          </w:p>
          <w:p w14:paraId="79C7977A" w14:textId="2BC5E0BA" w:rsidR="00DA43D4" w:rsidRPr="003E7F83" w:rsidRDefault="00DA43D4" w:rsidP="003940B8">
            <w:pPr>
              <w:spacing w:line="280" w:lineRule="atLeast"/>
              <w:ind w:left="163" w:right="471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F5EA8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Email: </w:t>
            </w:r>
            <w:hyperlink r:id="rId7" w:history="1">
              <w:r w:rsidRPr="00332FC2">
                <w:rPr>
                  <w:rStyle w:val="a9"/>
                  <w:rFonts w:ascii="Times New Roman" w:eastAsia="ＭＳ 明朝" w:hAnsi="Times New Roman" w:hint="eastAsia"/>
                  <w:sz w:val="18"/>
                  <w:szCs w:val="18"/>
                </w:rPr>
                <w:t>taro_p@team20</w:t>
              </w:r>
              <w:r w:rsidRPr="00332FC2">
                <w:rPr>
                  <w:rStyle w:val="a9"/>
                  <w:rFonts w:ascii="Times New Roman" w:eastAsia="ＭＳ 明朝" w:hAnsi="Times New Roman"/>
                  <w:sz w:val="18"/>
                  <w:szCs w:val="18"/>
                </w:rPr>
                <w:t>2</w:t>
              </w:r>
              <w:r w:rsidRPr="006424DC">
                <w:rPr>
                  <w:rStyle w:val="a9"/>
                  <w:rFonts w:ascii="Times New Roman" w:hAnsi="Times New Roman"/>
                  <w:sz w:val="18"/>
                  <w:szCs w:val="18"/>
                </w:rPr>
                <w:t>4</w:t>
              </w:r>
              <w:r w:rsidRPr="00332FC2">
                <w:rPr>
                  <w:rStyle w:val="a9"/>
                  <w:rFonts w:ascii="Times New Roman" w:eastAsia="ＭＳ 明朝" w:hAnsi="Times New Roman" w:hint="eastAsia"/>
                  <w:sz w:val="18"/>
                  <w:szCs w:val="18"/>
                </w:rPr>
                <w:t>.</w:t>
              </w:r>
              <w:r w:rsidRPr="00332FC2">
                <w:rPr>
                  <w:rStyle w:val="a9"/>
                  <w:rFonts w:ascii="Times New Roman" w:eastAsia="ＭＳ 明朝" w:hAnsi="Times New Roman"/>
                  <w:sz w:val="18"/>
                  <w:szCs w:val="18"/>
                </w:rPr>
                <w:t>hiroshima</w:t>
              </w:r>
              <w:r w:rsidRPr="00332FC2">
                <w:rPr>
                  <w:rStyle w:val="a9"/>
                  <w:rFonts w:ascii="Times New Roman" w:eastAsia="ＭＳ 明朝" w:hAnsi="Times New Roman" w:hint="eastAsia"/>
                  <w:sz w:val="18"/>
                  <w:szCs w:val="18"/>
                </w:rPr>
                <w:t>-u.ac.jp</w:t>
              </w:r>
            </w:hyperlink>
          </w:p>
        </w:tc>
      </w:tr>
      <w:tr w:rsidR="0037197E" w:rsidRPr="00BF5EA8" w14:paraId="262FC608" w14:textId="77777777" w:rsidTr="00BF5EA8">
        <w:trPr>
          <w:jc w:val="center"/>
        </w:trPr>
        <w:tc>
          <w:tcPr>
            <w:tcW w:w="9355" w:type="dxa"/>
            <w:shd w:val="clear" w:color="auto" w:fill="auto"/>
          </w:tcPr>
          <w:p w14:paraId="3AA6A5B4" w14:textId="34504E48" w:rsidR="00DA43D4" w:rsidRPr="00DA43D4" w:rsidRDefault="0037197E" w:rsidP="003E7F83">
            <w:pPr>
              <w:spacing w:line="280" w:lineRule="atLeast"/>
              <w:ind w:right="471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DA43D4">
              <w:rPr>
                <w:rFonts w:ascii="Times New Roman" w:eastAsia="ＭＳ 明朝" w:hAnsi="Times New Roman"/>
                <w:sz w:val="18"/>
                <w:szCs w:val="18"/>
              </w:rPr>
              <w:t xml:space="preserve">*) </w:t>
            </w:r>
            <w:r w:rsidR="00365434" w:rsidRPr="00DA43D4">
              <w:rPr>
                <w:rFonts w:ascii="Times New Roman" w:eastAsia="ＭＳ 明朝" w:hAnsi="Times New Roman"/>
                <w:sz w:val="18"/>
                <w:szCs w:val="18"/>
              </w:rPr>
              <w:t>Speaker</w:t>
            </w:r>
          </w:p>
        </w:tc>
      </w:tr>
    </w:tbl>
    <w:p w14:paraId="11CCDA01" w14:textId="77777777" w:rsidR="001A1E65" w:rsidRPr="000F7266" w:rsidRDefault="001A1E65" w:rsidP="000F7266">
      <w:pPr>
        <w:spacing w:line="240" w:lineRule="auto"/>
        <w:ind w:left="482" w:right="471"/>
        <w:jc w:val="center"/>
        <w:rPr>
          <w:rFonts w:ascii="Times New Roman" w:eastAsia="ＦＡ 明朝" w:hAnsi="Times New Roman"/>
          <w:sz w:val="20"/>
        </w:rPr>
      </w:pPr>
    </w:p>
    <w:p w14:paraId="7AD41B92" w14:textId="37F9CB62" w:rsidR="00922136" w:rsidRDefault="00156EA4" w:rsidP="00BA6663">
      <w:pPr>
        <w:spacing w:line="400" w:lineRule="exact"/>
        <w:ind w:left="448" w:right="431" w:firstLineChars="181" w:firstLine="434"/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/>
          <w:sz w:val="24"/>
          <w:szCs w:val="24"/>
        </w:rPr>
        <w:t>A one-page a</w:t>
      </w:r>
      <w:r w:rsidR="0005245B" w:rsidRPr="003E7F83">
        <w:rPr>
          <w:rFonts w:ascii="Times New Roman" w:eastAsia="ＭＳ 明朝" w:hAnsi="Times New Roman" w:hint="eastAsia"/>
          <w:sz w:val="24"/>
          <w:szCs w:val="24"/>
        </w:rPr>
        <w:t>bstract</w:t>
      </w:r>
      <w:r w:rsidR="001A1E65" w:rsidRPr="003E7F83">
        <w:rPr>
          <w:rFonts w:ascii="Times New Roman" w:eastAsia="ＭＳ 明朝" w:hAnsi="Times New Roman" w:hint="eastAsia"/>
          <w:sz w:val="24"/>
          <w:szCs w:val="24"/>
        </w:rPr>
        <w:t xml:space="preserve"> </w:t>
      </w:r>
      <w:r>
        <w:rPr>
          <w:rFonts w:ascii="Times New Roman" w:eastAsia="ＭＳ 明朝" w:hAnsi="Times New Roman"/>
          <w:sz w:val="24"/>
          <w:szCs w:val="24"/>
        </w:rPr>
        <w:t>should</w:t>
      </w:r>
      <w:r w:rsidR="001A1E65" w:rsidRPr="003E7F83">
        <w:rPr>
          <w:rFonts w:ascii="Times New Roman" w:eastAsia="ＭＳ 明朝" w:hAnsi="Times New Roman" w:hint="eastAsia"/>
          <w:sz w:val="24"/>
          <w:szCs w:val="24"/>
        </w:rPr>
        <w:t xml:space="preserve"> be </w:t>
      </w:r>
      <w:r w:rsidR="00D82721">
        <w:rPr>
          <w:rFonts w:ascii="Times New Roman" w:eastAsia="ＭＳ 明朝" w:hAnsi="Times New Roman"/>
          <w:sz w:val="24"/>
          <w:szCs w:val="24"/>
        </w:rPr>
        <w:t>prepared</w:t>
      </w:r>
      <w:r w:rsidR="001A1E65" w:rsidRPr="003E7F83">
        <w:rPr>
          <w:rFonts w:ascii="Times New Roman" w:eastAsia="ＭＳ 明朝" w:hAnsi="Times New Roman" w:hint="eastAsia"/>
          <w:sz w:val="24"/>
          <w:szCs w:val="24"/>
        </w:rPr>
        <w:t xml:space="preserve"> </w:t>
      </w:r>
      <w:r w:rsidR="00E24117">
        <w:rPr>
          <w:rFonts w:ascii="Times New Roman" w:eastAsia="ＭＳ 明朝" w:hAnsi="Times New Roman"/>
          <w:sz w:val="24"/>
          <w:szCs w:val="24"/>
        </w:rPr>
        <w:t xml:space="preserve">using this </w:t>
      </w:r>
      <w:r w:rsidR="00FD2489">
        <w:rPr>
          <w:rFonts w:ascii="Times New Roman" w:eastAsia="ＭＳ 明朝" w:hAnsi="Times New Roman"/>
          <w:sz w:val="24"/>
          <w:szCs w:val="24"/>
        </w:rPr>
        <w:t>template</w:t>
      </w:r>
      <w:r w:rsidR="00E24117">
        <w:rPr>
          <w:rFonts w:ascii="Times New Roman" w:eastAsia="ＭＳ 明朝" w:hAnsi="Times New Roman"/>
          <w:sz w:val="24"/>
          <w:szCs w:val="24"/>
        </w:rPr>
        <w:t xml:space="preserve">. </w:t>
      </w:r>
      <w:r w:rsidR="00C101C9">
        <w:rPr>
          <w:rFonts w:ascii="Times New Roman" w:eastAsia="ＭＳ 明朝" w:hAnsi="Times New Roman"/>
          <w:sz w:val="24"/>
          <w:szCs w:val="24"/>
        </w:rPr>
        <w:t>Y</w:t>
      </w:r>
      <w:r w:rsidR="00C101C9" w:rsidRPr="003E7F83">
        <w:rPr>
          <w:rFonts w:ascii="Times New Roman" w:eastAsia="ＭＳ 明朝" w:hAnsi="Times New Roman" w:hint="eastAsia"/>
          <w:sz w:val="24"/>
          <w:szCs w:val="24"/>
        </w:rPr>
        <w:t>ou may overwrite this template but please follow the size of font and spacing and</w:t>
      </w:r>
      <w:r w:rsidR="00C3338A">
        <w:rPr>
          <w:rFonts w:ascii="Times New Roman" w:eastAsia="ＭＳ 明朝" w:hAnsi="Times New Roman"/>
          <w:sz w:val="24"/>
          <w:szCs w:val="24"/>
        </w:rPr>
        <w:t xml:space="preserve"> </w:t>
      </w:r>
      <w:r w:rsidR="00C101C9" w:rsidRPr="003E7F83">
        <w:rPr>
          <w:rFonts w:ascii="Times New Roman" w:eastAsia="ＭＳ 明朝" w:hAnsi="Times New Roman" w:hint="eastAsia"/>
          <w:sz w:val="24"/>
          <w:szCs w:val="24"/>
        </w:rPr>
        <w:t xml:space="preserve">the appearance in the </w:t>
      </w:r>
      <w:r w:rsidR="009729EE">
        <w:rPr>
          <w:rFonts w:ascii="Times New Roman" w:eastAsia="ＭＳ 明朝" w:hAnsi="Times New Roman"/>
          <w:sz w:val="24"/>
          <w:szCs w:val="24"/>
        </w:rPr>
        <w:t>format</w:t>
      </w:r>
      <w:r w:rsidR="00C101C9" w:rsidRPr="003E7F83">
        <w:rPr>
          <w:rFonts w:ascii="Times New Roman" w:eastAsia="ＭＳ 明朝" w:hAnsi="Times New Roman" w:hint="eastAsia"/>
          <w:sz w:val="24"/>
          <w:szCs w:val="24"/>
        </w:rPr>
        <w:t xml:space="preserve"> as </w:t>
      </w:r>
      <w:r w:rsidR="00C3338A">
        <w:rPr>
          <w:rFonts w:ascii="Times New Roman" w:eastAsia="ＭＳ 明朝" w:hAnsi="Times New Roman"/>
          <w:sz w:val="24"/>
          <w:szCs w:val="24"/>
        </w:rPr>
        <w:t>much</w:t>
      </w:r>
      <w:r w:rsidR="00D175CB">
        <w:rPr>
          <w:rFonts w:ascii="Times New Roman" w:eastAsia="ＭＳ 明朝" w:hAnsi="Times New Roman"/>
          <w:sz w:val="24"/>
          <w:szCs w:val="24"/>
        </w:rPr>
        <w:t xml:space="preserve"> </w:t>
      </w:r>
      <w:r w:rsidR="00C101C9" w:rsidRPr="003E7F83">
        <w:rPr>
          <w:rFonts w:ascii="Times New Roman" w:eastAsia="ＭＳ 明朝" w:hAnsi="Times New Roman" w:hint="eastAsia"/>
          <w:sz w:val="24"/>
          <w:szCs w:val="24"/>
        </w:rPr>
        <w:t>as possible.</w:t>
      </w:r>
      <w:r w:rsidR="00C101C9">
        <w:rPr>
          <w:rFonts w:ascii="Times New Roman" w:eastAsia="ＭＳ 明朝" w:hAnsi="Times New Roman"/>
          <w:sz w:val="24"/>
          <w:szCs w:val="24"/>
        </w:rPr>
        <w:t xml:space="preserve"> </w:t>
      </w:r>
      <w:r w:rsidR="00E24117">
        <w:rPr>
          <w:rFonts w:ascii="Times New Roman" w:eastAsia="ＭＳ 明朝" w:hAnsi="Times New Roman"/>
          <w:sz w:val="24"/>
          <w:szCs w:val="24"/>
        </w:rPr>
        <w:t xml:space="preserve">The followings are </w:t>
      </w:r>
      <w:r w:rsidR="00CB57A5">
        <w:rPr>
          <w:rFonts w:ascii="Times New Roman" w:eastAsia="ＭＳ 明朝" w:hAnsi="Times New Roman"/>
          <w:sz w:val="24"/>
          <w:szCs w:val="24"/>
        </w:rPr>
        <w:t>instructions</w:t>
      </w:r>
      <w:r w:rsidR="00E24117">
        <w:rPr>
          <w:rFonts w:ascii="Times New Roman" w:eastAsia="ＭＳ 明朝" w:hAnsi="Times New Roman"/>
          <w:sz w:val="24"/>
          <w:szCs w:val="24"/>
        </w:rPr>
        <w:t xml:space="preserve">: </w:t>
      </w:r>
      <w:r w:rsidR="007603CF">
        <w:rPr>
          <w:rFonts w:ascii="Times New Roman" w:eastAsia="ＭＳ 明朝" w:hAnsi="Times New Roman"/>
          <w:sz w:val="24"/>
          <w:szCs w:val="24"/>
        </w:rPr>
        <w:t>(1) Use a sheet of A4 size paper</w:t>
      </w:r>
      <w:r w:rsidR="008D2BFA">
        <w:rPr>
          <w:rFonts w:ascii="Times New Roman" w:eastAsia="ＭＳ 明朝" w:hAnsi="Times New Roman"/>
          <w:sz w:val="24"/>
          <w:szCs w:val="24"/>
        </w:rPr>
        <w:t>;</w:t>
      </w:r>
      <w:r w:rsidR="007603CF">
        <w:rPr>
          <w:rFonts w:ascii="Times New Roman" w:eastAsia="ＭＳ 明朝" w:hAnsi="Times New Roman"/>
          <w:sz w:val="24"/>
          <w:szCs w:val="24"/>
        </w:rPr>
        <w:t xml:space="preserve"> (2) Use </w:t>
      </w:r>
      <w:r w:rsidR="007603CF" w:rsidRPr="00975022">
        <w:rPr>
          <w:rFonts w:ascii="Times New Roman" w:eastAsia="ＭＳ 明朝" w:hAnsi="Times New Roman" w:hint="eastAsia"/>
          <w:color w:val="FF0000"/>
          <w:sz w:val="24"/>
          <w:szCs w:val="24"/>
          <w:u w:val="single"/>
        </w:rPr>
        <w:t>Times New Roman</w:t>
      </w:r>
      <w:r w:rsidR="007603CF" w:rsidRPr="003E7F83">
        <w:rPr>
          <w:rFonts w:ascii="Times New Roman" w:eastAsia="ＭＳ 明朝" w:hAnsi="Times New Roman" w:hint="eastAsia"/>
          <w:sz w:val="24"/>
          <w:szCs w:val="24"/>
        </w:rPr>
        <w:t xml:space="preserve"> font of 1</w:t>
      </w:r>
      <w:r w:rsidR="007603CF">
        <w:rPr>
          <w:rFonts w:ascii="Times New Roman" w:eastAsia="ＭＳ 明朝" w:hAnsi="Times New Roman" w:hint="eastAsia"/>
          <w:sz w:val="24"/>
          <w:szCs w:val="24"/>
        </w:rPr>
        <w:t>2</w:t>
      </w:r>
      <w:r w:rsidR="007603CF" w:rsidRPr="003E7F83">
        <w:rPr>
          <w:rFonts w:ascii="Times New Roman" w:eastAsia="ＭＳ 明朝" w:hAnsi="Times New Roman" w:hint="eastAsia"/>
          <w:sz w:val="24"/>
          <w:szCs w:val="24"/>
        </w:rPr>
        <w:t xml:space="preserve"> point</w:t>
      </w:r>
      <w:r w:rsidR="00DA09BF">
        <w:rPr>
          <w:rFonts w:ascii="Times New Roman" w:eastAsia="ＭＳ 明朝" w:hAnsi="Times New Roman"/>
          <w:sz w:val="24"/>
          <w:szCs w:val="24"/>
        </w:rPr>
        <w:t xml:space="preserve"> for the text body</w:t>
      </w:r>
      <w:r w:rsidR="007603CF" w:rsidRPr="003E7F83">
        <w:rPr>
          <w:rFonts w:ascii="Times New Roman" w:eastAsia="ＭＳ 明朝" w:hAnsi="Times New Roman" w:hint="eastAsia"/>
          <w:sz w:val="24"/>
          <w:szCs w:val="24"/>
        </w:rPr>
        <w:t>, with appropriate in</w:t>
      </w:r>
      <w:r w:rsidR="007603CF">
        <w:rPr>
          <w:rFonts w:ascii="Times New Roman" w:eastAsia="ＭＳ 明朝" w:hAnsi="Times New Roman" w:hint="eastAsia"/>
          <w:sz w:val="24"/>
          <w:szCs w:val="24"/>
        </w:rPr>
        <w:t>dent specified in this template</w:t>
      </w:r>
      <w:r w:rsidR="008D2BFA">
        <w:rPr>
          <w:rFonts w:ascii="Times New Roman" w:eastAsia="ＭＳ 明朝" w:hAnsi="Times New Roman"/>
          <w:sz w:val="24"/>
          <w:szCs w:val="24"/>
        </w:rPr>
        <w:t>;</w:t>
      </w:r>
      <w:r w:rsidR="007603CF">
        <w:rPr>
          <w:rFonts w:ascii="Times New Roman" w:eastAsia="ＭＳ 明朝" w:hAnsi="Times New Roman"/>
          <w:sz w:val="24"/>
          <w:szCs w:val="24"/>
        </w:rPr>
        <w:t xml:space="preserve"> (3)</w:t>
      </w:r>
      <w:r w:rsidR="007603CF" w:rsidRPr="003E7F83">
        <w:rPr>
          <w:rFonts w:ascii="Times New Roman" w:eastAsia="ＭＳ 明朝" w:hAnsi="Times New Roman" w:hint="eastAsia"/>
          <w:sz w:val="24"/>
          <w:szCs w:val="24"/>
        </w:rPr>
        <w:t xml:space="preserve"> </w:t>
      </w:r>
      <w:r w:rsidR="007603CF">
        <w:rPr>
          <w:rFonts w:ascii="Times New Roman" w:eastAsia="ＭＳ 明朝" w:hAnsi="Times New Roman"/>
          <w:sz w:val="24"/>
          <w:szCs w:val="24"/>
        </w:rPr>
        <w:t>Set t</w:t>
      </w:r>
      <w:r w:rsidR="007603CF" w:rsidRPr="003E7F83">
        <w:rPr>
          <w:rFonts w:ascii="Times New Roman" w:eastAsia="ＭＳ 明朝" w:hAnsi="Times New Roman" w:hint="eastAsia"/>
          <w:sz w:val="24"/>
          <w:szCs w:val="24"/>
        </w:rPr>
        <w:t>he width of printed area equal to 16 cm</w:t>
      </w:r>
      <w:r w:rsidR="008D2BFA">
        <w:rPr>
          <w:rFonts w:ascii="Times New Roman" w:eastAsia="ＭＳ 明朝" w:hAnsi="Times New Roman"/>
          <w:sz w:val="24"/>
          <w:szCs w:val="24"/>
        </w:rPr>
        <w:t>;</w:t>
      </w:r>
      <w:r w:rsidR="007603CF" w:rsidRPr="003E7F83">
        <w:rPr>
          <w:rFonts w:ascii="Times New Roman" w:eastAsia="ＭＳ 明朝" w:hAnsi="Times New Roman" w:hint="eastAsia"/>
          <w:sz w:val="24"/>
          <w:szCs w:val="24"/>
        </w:rPr>
        <w:t xml:space="preserve"> </w:t>
      </w:r>
      <w:r w:rsidR="007603CF">
        <w:rPr>
          <w:rFonts w:ascii="Times New Roman" w:eastAsia="ＭＳ 明朝" w:hAnsi="Times New Roman"/>
          <w:sz w:val="24"/>
          <w:szCs w:val="24"/>
        </w:rPr>
        <w:t>(4) Set t</w:t>
      </w:r>
      <w:r w:rsidR="007603CF" w:rsidRPr="003E7F83">
        <w:rPr>
          <w:rFonts w:ascii="Times New Roman" w:eastAsia="ＭＳ 明朝" w:hAnsi="Times New Roman" w:hint="eastAsia"/>
          <w:sz w:val="24"/>
          <w:szCs w:val="24"/>
        </w:rPr>
        <w:t xml:space="preserve">he spacing between lines equal to </w:t>
      </w:r>
      <w:r w:rsidR="007603CF">
        <w:rPr>
          <w:rFonts w:ascii="Times New Roman" w:eastAsia="ＭＳ 明朝" w:hAnsi="Times New Roman" w:hint="eastAsia"/>
          <w:sz w:val="24"/>
          <w:szCs w:val="24"/>
        </w:rPr>
        <w:t>2</w:t>
      </w:r>
      <w:r w:rsidR="007603CF" w:rsidRPr="003E7F83">
        <w:rPr>
          <w:rFonts w:ascii="Times New Roman" w:eastAsia="ＭＳ 明朝" w:hAnsi="Times New Roman" w:hint="eastAsia"/>
          <w:sz w:val="24"/>
          <w:szCs w:val="24"/>
        </w:rPr>
        <w:t>0 point (=</w:t>
      </w:r>
      <w:r w:rsidR="007603CF">
        <w:rPr>
          <w:rFonts w:ascii="Times New Roman" w:eastAsia="ＭＳ 明朝" w:hAnsi="Times New Roman" w:hint="eastAsia"/>
          <w:sz w:val="24"/>
          <w:szCs w:val="24"/>
        </w:rPr>
        <w:t>7 mm)</w:t>
      </w:r>
      <w:r w:rsidR="008D2BFA">
        <w:rPr>
          <w:rFonts w:ascii="Times New Roman" w:eastAsia="ＭＳ 明朝" w:hAnsi="Times New Roman"/>
          <w:sz w:val="24"/>
          <w:szCs w:val="24"/>
        </w:rPr>
        <w:t>;</w:t>
      </w:r>
      <w:r w:rsidR="007603CF" w:rsidRPr="003E7F83">
        <w:rPr>
          <w:rFonts w:ascii="Times New Roman" w:eastAsia="ＭＳ 明朝" w:hAnsi="Times New Roman" w:hint="eastAsia"/>
          <w:sz w:val="24"/>
          <w:szCs w:val="24"/>
        </w:rPr>
        <w:t xml:space="preserve"> </w:t>
      </w:r>
      <w:r w:rsidR="008D2BFA">
        <w:rPr>
          <w:rFonts w:ascii="Times New Roman" w:eastAsia="ＭＳ 明朝" w:hAnsi="Times New Roman"/>
          <w:sz w:val="24"/>
          <w:szCs w:val="24"/>
        </w:rPr>
        <w:t xml:space="preserve">(5) </w:t>
      </w:r>
      <w:r w:rsidR="008D2BFA">
        <w:rPr>
          <w:rFonts w:ascii="Times New Roman" w:eastAsia="ＭＳ 明朝" w:hAnsi="Times New Roman" w:hint="eastAsia"/>
          <w:sz w:val="24"/>
          <w:szCs w:val="24"/>
        </w:rPr>
        <w:t xml:space="preserve">Abstract should be written </w:t>
      </w:r>
      <w:r w:rsidR="008D2BFA">
        <w:rPr>
          <w:rFonts w:ascii="Times New Roman" w:eastAsia="ＭＳ 明朝" w:hAnsi="Times New Roman"/>
          <w:sz w:val="24"/>
          <w:szCs w:val="24"/>
        </w:rPr>
        <w:t xml:space="preserve">around </w:t>
      </w:r>
      <w:r w:rsidR="008D2BFA" w:rsidRPr="00033E35">
        <w:rPr>
          <w:rFonts w:ascii="Times New Roman" w:eastAsia="ＭＳ 明朝" w:hAnsi="Times New Roman"/>
          <w:color w:val="FF0000"/>
          <w:sz w:val="24"/>
          <w:szCs w:val="24"/>
          <w:u w:val="single"/>
        </w:rPr>
        <w:t>30</w:t>
      </w:r>
      <w:r w:rsidR="008D2BFA" w:rsidRPr="00033E35">
        <w:rPr>
          <w:rFonts w:ascii="Times New Roman" w:eastAsia="ＭＳ 明朝" w:hAnsi="Times New Roman" w:hint="eastAsia"/>
          <w:color w:val="FF0000"/>
          <w:sz w:val="24"/>
          <w:szCs w:val="24"/>
          <w:u w:val="single"/>
        </w:rPr>
        <w:t>0 words</w:t>
      </w:r>
      <w:r w:rsidR="008D2BFA" w:rsidRPr="00033E35">
        <w:rPr>
          <w:rFonts w:ascii="Times New Roman" w:eastAsia="ＭＳ 明朝" w:hAnsi="Times New Roman"/>
          <w:color w:val="FF0000"/>
          <w:sz w:val="24"/>
          <w:szCs w:val="24"/>
          <w:u w:val="single"/>
        </w:rPr>
        <w:t xml:space="preserve"> within one page</w:t>
      </w:r>
      <w:r w:rsidR="008D2BFA">
        <w:rPr>
          <w:rFonts w:ascii="Times New Roman" w:eastAsia="ＭＳ 明朝" w:hAnsi="Times New Roman"/>
          <w:sz w:val="24"/>
          <w:szCs w:val="24"/>
        </w:rPr>
        <w:t xml:space="preserve">; (6) Abstract should be written in </w:t>
      </w:r>
      <w:r w:rsidR="008D2BFA" w:rsidRPr="00B4014E">
        <w:rPr>
          <w:rFonts w:ascii="Times New Roman" w:eastAsia="ＭＳ 明朝" w:hAnsi="Times New Roman"/>
          <w:color w:val="FF0000"/>
          <w:sz w:val="24"/>
          <w:szCs w:val="24"/>
          <w:u w:val="single"/>
        </w:rPr>
        <w:t>English</w:t>
      </w:r>
      <w:r w:rsidR="008D2BFA">
        <w:rPr>
          <w:rFonts w:ascii="Times New Roman" w:eastAsia="ＭＳ 明朝" w:hAnsi="Times New Roman"/>
          <w:sz w:val="24"/>
          <w:szCs w:val="24"/>
        </w:rPr>
        <w:t>.</w:t>
      </w:r>
    </w:p>
    <w:p w14:paraId="71462BA0" w14:textId="5E057C12" w:rsidR="00B4014E" w:rsidRDefault="00B4014E" w:rsidP="00BA6663">
      <w:pPr>
        <w:spacing w:line="400" w:lineRule="exact"/>
        <w:ind w:left="448" w:right="431" w:firstLineChars="181" w:firstLine="434"/>
        <w:rPr>
          <w:rFonts w:ascii="Times New Roman" w:eastAsia="ＭＳ 明朝" w:hAnsi="Times New Roman"/>
          <w:sz w:val="24"/>
          <w:szCs w:val="24"/>
        </w:rPr>
      </w:pPr>
      <w:r w:rsidRPr="00252AF8">
        <w:rPr>
          <w:rFonts w:ascii="Times New Roman" w:eastAsia="ＭＳ 明朝" w:hAnsi="Times New Roman"/>
          <w:sz w:val="24"/>
          <w:szCs w:val="24"/>
        </w:rPr>
        <w:t xml:space="preserve">In the abstract, please clearly provide your research information </w:t>
      </w:r>
      <w:r w:rsidRPr="00252AF8">
        <w:rPr>
          <w:rFonts w:ascii="Times New Roman" w:eastAsia="ＭＳ 明朝" w:hAnsi="Times New Roman"/>
          <w:sz w:val="24"/>
          <w:szCs w:val="24"/>
          <w:u w:val="single"/>
        </w:rPr>
        <w:t>regarding the novelty</w:t>
      </w:r>
      <w:r w:rsidRPr="00975022">
        <w:rPr>
          <w:rFonts w:ascii="Times New Roman" w:eastAsia="ＭＳ 明朝" w:hAnsi="Times New Roman"/>
          <w:sz w:val="24"/>
          <w:szCs w:val="24"/>
          <w:u w:val="single"/>
        </w:rPr>
        <w:t>,</w:t>
      </w:r>
      <w:r w:rsidRPr="00252AF8">
        <w:rPr>
          <w:rFonts w:ascii="Times New Roman" w:eastAsia="ＭＳ 明朝" w:hAnsi="Times New Roman"/>
          <w:sz w:val="24"/>
          <w:szCs w:val="24"/>
          <w:u w:val="single"/>
        </w:rPr>
        <w:t xml:space="preserve"> study method/technique and the results</w:t>
      </w:r>
      <w:r w:rsidRPr="00975022">
        <w:rPr>
          <w:rFonts w:ascii="Times New Roman" w:eastAsia="ＭＳ 明朝" w:hAnsi="Times New Roman"/>
          <w:sz w:val="24"/>
          <w:szCs w:val="24"/>
        </w:rPr>
        <w:t>.</w:t>
      </w:r>
      <w:r w:rsidRPr="00252AF8">
        <w:rPr>
          <w:rFonts w:ascii="Times New Roman" w:eastAsia="ＭＳ 明朝" w:hAnsi="Times New Roman"/>
          <w:sz w:val="24"/>
          <w:szCs w:val="24"/>
        </w:rPr>
        <w:t xml:space="preserve"> </w:t>
      </w:r>
      <w:r w:rsidRPr="00B4014E">
        <w:rPr>
          <w:rFonts w:ascii="Times New Roman" w:eastAsia="ＭＳ 明朝" w:hAnsi="Times New Roman"/>
          <w:sz w:val="24"/>
          <w:szCs w:val="24"/>
        </w:rPr>
        <w:t>Providing a detailed study background in the abstract is not recommended.</w:t>
      </w:r>
    </w:p>
    <w:p w14:paraId="13759AB4" w14:textId="21BCAEE7" w:rsidR="008D2BFA" w:rsidRDefault="008D2BFA" w:rsidP="00BA6663">
      <w:pPr>
        <w:spacing w:line="400" w:lineRule="exact"/>
        <w:ind w:left="448" w:right="431" w:firstLineChars="181" w:firstLine="434"/>
        <w:rPr>
          <w:rFonts w:ascii="Times New Roman" w:eastAsia="ＭＳ 明朝" w:hAnsi="Times New Roman"/>
          <w:sz w:val="24"/>
          <w:szCs w:val="24"/>
        </w:rPr>
      </w:pPr>
    </w:p>
    <w:p w14:paraId="49392D32" w14:textId="77777777" w:rsidR="008D2BFA" w:rsidRDefault="008D2BFA" w:rsidP="008D2BFA">
      <w:pPr>
        <w:spacing w:line="230" w:lineRule="exact"/>
        <w:jc w:val="center"/>
        <w:rPr>
          <w:rFonts w:ascii="Times New Roman" w:hAnsi="Times New Roman"/>
          <w:sz w:val="24"/>
          <w:szCs w:val="24"/>
        </w:rPr>
      </w:pPr>
    </w:p>
    <w:p w14:paraId="3187BBCB" w14:textId="77777777" w:rsidR="008D2BFA" w:rsidRPr="0052352D" w:rsidRDefault="008D2BFA" w:rsidP="0004402B">
      <w:pPr>
        <w:spacing w:line="230" w:lineRule="exact"/>
        <w:ind w:leftChars="202" w:left="424" w:rightChars="229" w:right="481"/>
        <w:jc w:val="left"/>
        <w:rPr>
          <w:rFonts w:ascii="Times New Roman" w:hAnsi="Times New Roman"/>
          <w:b/>
          <w:sz w:val="28"/>
          <w:szCs w:val="28"/>
        </w:rPr>
      </w:pPr>
      <w:r w:rsidRPr="0052352D">
        <w:rPr>
          <w:rFonts w:ascii="Times New Roman" w:hAnsi="Times New Roman"/>
          <w:b/>
          <w:sz w:val="28"/>
          <w:szCs w:val="28"/>
        </w:rPr>
        <w:t>References</w:t>
      </w:r>
    </w:p>
    <w:p w14:paraId="3F3C326A" w14:textId="45CA9DDB" w:rsidR="008D2BFA" w:rsidRPr="0052352D" w:rsidRDefault="008D2BFA" w:rsidP="0004402B">
      <w:pPr>
        <w:spacing w:line="230" w:lineRule="exact"/>
        <w:ind w:leftChars="202" w:left="707" w:rightChars="199" w:right="418" w:hangingChars="118" w:hanging="283"/>
        <w:rPr>
          <w:rFonts w:ascii="Times New Roman" w:hAnsi="Times New Roman"/>
          <w:sz w:val="24"/>
          <w:szCs w:val="24"/>
        </w:rPr>
      </w:pPr>
      <w:r w:rsidRPr="0052352D">
        <w:rPr>
          <w:rFonts w:ascii="Times New Roman" w:hAnsi="Times New Roman"/>
          <w:sz w:val="24"/>
          <w:szCs w:val="24"/>
        </w:rPr>
        <w:t xml:space="preserve">1) T. </w:t>
      </w:r>
      <w:proofErr w:type="spellStart"/>
      <w:r w:rsidRPr="0052352D">
        <w:rPr>
          <w:rFonts w:ascii="Times New Roman" w:hAnsi="Times New Roman"/>
          <w:sz w:val="24"/>
          <w:szCs w:val="24"/>
        </w:rPr>
        <w:t>Zousen</w:t>
      </w:r>
      <w:proofErr w:type="spellEnd"/>
      <w:r w:rsidR="008C56D9">
        <w:rPr>
          <w:rFonts w:ascii="Times New Roman" w:hAnsi="Times New Roman"/>
          <w:sz w:val="24"/>
          <w:szCs w:val="24"/>
        </w:rPr>
        <w:t xml:space="preserve">, </w:t>
      </w:r>
      <w:r w:rsidRPr="0052352D">
        <w:rPr>
          <w:rFonts w:ascii="Times New Roman" w:hAnsi="Times New Roman"/>
          <w:sz w:val="24"/>
          <w:szCs w:val="24"/>
        </w:rPr>
        <w:t xml:space="preserve">H. </w:t>
      </w:r>
      <w:proofErr w:type="spellStart"/>
      <w:r w:rsidRPr="0052352D">
        <w:rPr>
          <w:rFonts w:ascii="Times New Roman" w:hAnsi="Times New Roman"/>
          <w:sz w:val="24"/>
          <w:szCs w:val="24"/>
        </w:rPr>
        <w:t>Kaiji</w:t>
      </w:r>
      <w:proofErr w:type="spellEnd"/>
      <w:r w:rsidRPr="0052352D">
        <w:rPr>
          <w:rFonts w:ascii="Times New Roman" w:hAnsi="Times New Roman"/>
          <w:sz w:val="24"/>
          <w:szCs w:val="24"/>
        </w:rPr>
        <w:t>: Instruction for preparation of manuscripts for proceedings of Conference of SNAJ, Journal of the Society of Naval Architects of Japan, Vol. 192, pp. 321-330, 2001.</w:t>
      </w:r>
    </w:p>
    <w:p w14:paraId="0366D3EB" w14:textId="77777777" w:rsidR="008D2BFA" w:rsidRPr="0052352D" w:rsidRDefault="008D2BFA" w:rsidP="0004402B">
      <w:pPr>
        <w:spacing w:line="230" w:lineRule="exact"/>
        <w:ind w:leftChars="202" w:left="424" w:rightChars="229" w:right="481"/>
        <w:rPr>
          <w:rFonts w:ascii="Times New Roman" w:hAnsi="Times New Roman"/>
          <w:sz w:val="24"/>
          <w:szCs w:val="24"/>
        </w:rPr>
      </w:pPr>
      <w:r w:rsidRPr="0052352D">
        <w:rPr>
          <w:rFonts w:ascii="Times New Roman" w:hAnsi="Times New Roman"/>
          <w:sz w:val="24"/>
          <w:szCs w:val="24"/>
        </w:rPr>
        <w:t>2) T. Gakkai: Word2002, Springer, 2002.</w:t>
      </w:r>
    </w:p>
    <w:p w14:paraId="1ADC95D2" w14:textId="78421903" w:rsidR="008D2BFA" w:rsidRPr="0052352D" w:rsidRDefault="008D2BFA" w:rsidP="0004402B">
      <w:pPr>
        <w:spacing w:line="230" w:lineRule="exact"/>
        <w:ind w:leftChars="202" w:left="707" w:rightChars="229" w:right="481" w:hangingChars="118" w:hanging="283"/>
        <w:rPr>
          <w:rFonts w:ascii="Times New Roman" w:hAnsi="Times New Roman"/>
          <w:sz w:val="24"/>
          <w:szCs w:val="24"/>
        </w:rPr>
      </w:pPr>
      <w:r w:rsidRPr="0052352D">
        <w:rPr>
          <w:rFonts w:ascii="Times New Roman" w:hAnsi="Times New Roman"/>
          <w:sz w:val="24"/>
          <w:szCs w:val="24"/>
        </w:rPr>
        <w:t xml:space="preserve">3) T. </w:t>
      </w:r>
      <w:proofErr w:type="spellStart"/>
      <w:r w:rsidRPr="0052352D">
        <w:rPr>
          <w:rFonts w:ascii="Times New Roman" w:hAnsi="Times New Roman"/>
          <w:sz w:val="24"/>
          <w:szCs w:val="24"/>
        </w:rPr>
        <w:t>Zousen</w:t>
      </w:r>
      <w:proofErr w:type="spellEnd"/>
      <w:r w:rsidRPr="0052352D">
        <w:rPr>
          <w:rFonts w:ascii="Times New Roman" w:hAnsi="Times New Roman"/>
          <w:sz w:val="24"/>
          <w:szCs w:val="24"/>
        </w:rPr>
        <w:t xml:space="preserve"> et al.: A study on the method for writing papers, Journal of Marine Science and Technology, Vol. 2, pp. 22-34, 1998.</w:t>
      </w:r>
      <w:bookmarkStart w:id="2" w:name="_GoBack"/>
      <w:bookmarkEnd w:id="2"/>
    </w:p>
    <w:p w14:paraId="75BED153" w14:textId="504F3DFE" w:rsidR="008D2BFA" w:rsidRPr="003E7F83" w:rsidRDefault="008D2BFA" w:rsidP="0004402B">
      <w:pPr>
        <w:spacing w:line="230" w:lineRule="exact"/>
        <w:ind w:leftChars="202" w:left="707" w:rightChars="229" w:right="481" w:hangingChars="118" w:hanging="283"/>
        <w:rPr>
          <w:rFonts w:ascii="Times New Roman" w:eastAsia="ＭＳ 明朝" w:hAnsi="Times New Roman" w:hint="eastAsia"/>
          <w:sz w:val="24"/>
          <w:szCs w:val="24"/>
        </w:rPr>
      </w:pPr>
      <w:r w:rsidRPr="0052352D">
        <w:rPr>
          <w:rFonts w:ascii="Times New Roman" w:hAnsi="Times New Roman"/>
          <w:sz w:val="24"/>
          <w:szCs w:val="24"/>
        </w:rPr>
        <w:t>4)</w:t>
      </w:r>
      <w:r w:rsidR="0004402B">
        <w:rPr>
          <w:rFonts w:ascii="Times New Roman" w:hAnsi="Times New Roman"/>
          <w:sz w:val="24"/>
          <w:szCs w:val="24"/>
        </w:rPr>
        <w:t xml:space="preserve"> </w:t>
      </w:r>
      <w:r w:rsidRPr="0052352D">
        <w:rPr>
          <w:rFonts w:ascii="Times New Roman" w:hAnsi="Times New Roman"/>
          <w:sz w:val="24"/>
          <w:szCs w:val="24"/>
        </w:rPr>
        <w:t xml:space="preserve">Guidelines to refer to sources on the Internet, </w:t>
      </w:r>
      <w:r w:rsidRPr="00033BDB">
        <w:rPr>
          <w:rFonts w:ascii="Times New Roman" w:hAnsi="Times New Roman"/>
          <w:sz w:val="24"/>
          <w:szCs w:val="24"/>
        </w:rPr>
        <w:t>https://www.jasnaoe.or.jp/en/conference/</w:t>
      </w:r>
      <w:r>
        <w:rPr>
          <w:rFonts w:ascii="Times New Roman" w:hAnsi="Times New Roman"/>
          <w:sz w:val="24"/>
          <w:szCs w:val="24"/>
        </w:rPr>
        <w:t xml:space="preserve"> (accessed</w:t>
      </w:r>
      <w:r w:rsidRPr="0052352D">
        <w:rPr>
          <w:rFonts w:ascii="Times New Roman" w:hAnsi="Times New Roman"/>
          <w:sz w:val="24"/>
          <w:szCs w:val="24"/>
        </w:rPr>
        <w:t xml:space="preserve"> June 29, 2022</w:t>
      </w:r>
      <w:r>
        <w:rPr>
          <w:rFonts w:ascii="Times New Roman" w:hAnsi="Times New Roman"/>
          <w:sz w:val="24"/>
          <w:szCs w:val="24"/>
        </w:rPr>
        <w:t>)</w:t>
      </w:r>
    </w:p>
    <w:p w14:paraId="368625B7" w14:textId="77777777" w:rsidR="00922136" w:rsidRDefault="00922136" w:rsidP="0004402B">
      <w:pPr>
        <w:spacing w:line="240" w:lineRule="atLeast"/>
        <w:ind w:leftChars="202" w:left="424" w:right="17"/>
        <w:rPr>
          <w:rFonts w:ascii="Times New Roman" w:eastAsia="ＭＳ 明朝" w:hAnsi="Times New Roman" w:hint="eastAsia"/>
          <w:sz w:val="24"/>
        </w:rPr>
        <w:sectPr w:rsidR="00922136" w:rsidSect="003646FE">
          <w:headerReference w:type="first" r:id="rId8"/>
          <w:endnotePr>
            <w:numFmt w:val="decimal"/>
          </w:endnotePr>
          <w:type w:val="continuous"/>
          <w:pgSz w:w="11907" w:h="16840" w:code="9"/>
          <w:pgMar w:top="1758" w:right="964" w:bottom="1191" w:left="964" w:header="1758" w:footer="567" w:gutter="0"/>
          <w:cols w:space="425"/>
          <w:titlePg/>
        </w:sectPr>
      </w:pPr>
    </w:p>
    <w:p w14:paraId="4A980335" w14:textId="78CF7144" w:rsidR="00CF6E79" w:rsidRDefault="00CF6E79" w:rsidP="0004402B">
      <w:pPr>
        <w:spacing w:line="230" w:lineRule="exact"/>
        <w:ind w:leftChars="202" w:left="424"/>
        <w:rPr>
          <w:rFonts w:ascii="Times New Roman" w:hAnsi="Times New Roman" w:hint="eastAsia"/>
          <w:sz w:val="24"/>
          <w:szCs w:val="24"/>
        </w:rPr>
      </w:pPr>
    </w:p>
    <w:sectPr w:rsidR="00CF6E79" w:rsidSect="003646FE">
      <w:endnotePr>
        <w:numFmt w:val="decimal"/>
      </w:endnotePr>
      <w:type w:val="continuous"/>
      <w:pgSz w:w="11907" w:h="16840" w:code="9"/>
      <w:pgMar w:top="1418" w:right="964" w:bottom="124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44D93" w14:textId="77777777" w:rsidR="002D168D" w:rsidRDefault="002D168D">
      <w:pPr>
        <w:spacing w:line="240" w:lineRule="auto"/>
      </w:pPr>
      <w:r>
        <w:separator/>
      </w:r>
    </w:p>
  </w:endnote>
  <w:endnote w:type="continuationSeparator" w:id="0">
    <w:p w14:paraId="39529DF9" w14:textId="77777777" w:rsidR="002D168D" w:rsidRDefault="002D1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4915D" w14:textId="77777777" w:rsidR="002D168D" w:rsidRDefault="002D168D">
      <w:pPr>
        <w:spacing w:line="240" w:lineRule="auto"/>
      </w:pPr>
      <w:r>
        <w:separator/>
      </w:r>
    </w:p>
  </w:footnote>
  <w:footnote w:type="continuationSeparator" w:id="0">
    <w:p w14:paraId="348A54D9" w14:textId="77777777" w:rsidR="002D168D" w:rsidRDefault="002D16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87C75" w14:textId="77777777" w:rsidR="001A1E65" w:rsidRPr="00A7237F" w:rsidRDefault="001A1E65">
    <w:pPr>
      <w:spacing w:line="500" w:lineRule="atLeast"/>
      <w:jc w:val="center"/>
      <w:rPr>
        <w:rFonts w:ascii="Times New Roman" w:eastAsia="ＭＳ ゴシック" w:hAnsi="Times New Roman"/>
        <w:b/>
        <w:sz w:val="32"/>
      </w:rPr>
    </w:pPr>
    <w:r>
      <w:rPr>
        <w:rFonts w:ascii="Times New Roman" w:eastAsia="ＭＳ ゴシック" w:hAnsi="Times New Roman" w:hint="eastAsia"/>
        <w:b/>
        <w:sz w:val="32"/>
      </w:rPr>
      <w:t>Title with Times New Roman, Bold-face, 16-point Font</w:t>
    </w:r>
  </w:p>
  <w:p w14:paraId="6D1B7F33" w14:textId="77777777" w:rsidR="001A1E65" w:rsidRPr="00A7237F" w:rsidRDefault="001A1E65">
    <w:pPr>
      <w:spacing w:line="400" w:lineRule="atLeast"/>
      <w:jc w:val="center"/>
      <w:rPr>
        <w:rFonts w:ascii="Times New Roman" w:eastAsia="ＭＳ 明朝" w:hAnsi="Times New Roman"/>
        <w:sz w:val="22"/>
        <w:szCs w:val="22"/>
      </w:rPr>
    </w:pPr>
    <w:r w:rsidRPr="00A7237F">
      <w:rPr>
        <w:rFonts w:ascii="Times New Roman" w:eastAsia="ＭＳ 明朝" w:hAnsi="Times New Roman"/>
        <w:sz w:val="22"/>
        <w:szCs w:val="22"/>
      </w:rPr>
      <w:t>－</w:t>
    </w:r>
    <w:r w:rsidRPr="00A7237F">
      <w:rPr>
        <w:rFonts w:ascii="Times New Roman" w:eastAsia="ＭＳ 明朝" w:hAnsi="Times New Roman"/>
        <w:sz w:val="22"/>
        <w:szCs w:val="22"/>
      </w:rPr>
      <w:t>Subtitle Here, If Any</w:t>
    </w:r>
    <w:r>
      <w:rPr>
        <w:rFonts w:ascii="Times New Roman" w:eastAsia="ＭＳ 明朝" w:hAnsi="Times New Roman" w:hint="eastAsia"/>
        <w:sz w:val="22"/>
        <w:szCs w:val="22"/>
      </w:rPr>
      <w:t>, with Times New Roman, 11-point Font</w:t>
    </w:r>
    <w:r w:rsidRPr="00A7237F">
      <w:rPr>
        <w:rFonts w:ascii="Times New Roman" w:eastAsia="ＭＳ 明朝" w:hAnsi="Times New Roman"/>
        <w:sz w:val="22"/>
        <w:szCs w:val="22"/>
      </w:rPr>
      <w:t>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23E96"/>
    <w:multiLevelType w:val="hybridMultilevel"/>
    <w:tmpl w:val="2B9C8AA2"/>
    <w:lvl w:ilvl="0" w:tplc="C5E8DCB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6F240E1A"/>
    <w:multiLevelType w:val="hybridMultilevel"/>
    <w:tmpl w:val="5A748AFC"/>
    <w:lvl w:ilvl="0" w:tplc="98B26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clean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7E6"/>
    <w:rsid w:val="00020FFF"/>
    <w:rsid w:val="00033BDB"/>
    <w:rsid w:val="00036752"/>
    <w:rsid w:val="0004402B"/>
    <w:rsid w:val="0005245B"/>
    <w:rsid w:val="00082DF6"/>
    <w:rsid w:val="000A3007"/>
    <w:rsid w:val="000F7266"/>
    <w:rsid w:val="00151052"/>
    <w:rsid w:val="00156EA4"/>
    <w:rsid w:val="00171A28"/>
    <w:rsid w:val="00192F72"/>
    <w:rsid w:val="001A1E65"/>
    <w:rsid w:val="001D658C"/>
    <w:rsid w:val="001E04F8"/>
    <w:rsid w:val="00252AF8"/>
    <w:rsid w:val="002C2578"/>
    <w:rsid w:val="002D168D"/>
    <w:rsid w:val="002E0F30"/>
    <w:rsid w:val="003044A0"/>
    <w:rsid w:val="003646FE"/>
    <w:rsid w:val="00365434"/>
    <w:rsid w:val="00371978"/>
    <w:rsid w:val="0037197E"/>
    <w:rsid w:val="003940B8"/>
    <w:rsid w:val="003E51FC"/>
    <w:rsid w:val="003E7F83"/>
    <w:rsid w:val="004127A3"/>
    <w:rsid w:val="00431F89"/>
    <w:rsid w:val="00482DA2"/>
    <w:rsid w:val="004C3432"/>
    <w:rsid w:val="0052352D"/>
    <w:rsid w:val="005352CC"/>
    <w:rsid w:val="005E3AD5"/>
    <w:rsid w:val="00637921"/>
    <w:rsid w:val="006424DC"/>
    <w:rsid w:val="006742F8"/>
    <w:rsid w:val="00675E7B"/>
    <w:rsid w:val="006D4777"/>
    <w:rsid w:val="00712BAD"/>
    <w:rsid w:val="00747B2B"/>
    <w:rsid w:val="007603CF"/>
    <w:rsid w:val="007A24E4"/>
    <w:rsid w:val="007E7C98"/>
    <w:rsid w:val="00813731"/>
    <w:rsid w:val="0085488C"/>
    <w:rsid w:val="00887B76"/>
    <w:rsid w:val="00892B13"/>
    <w:rsid w:val="008C56D9"/>
    <w:rsid w:val="008D2BFA"/>
    <w:rsid w:val="00922136"/>
    <w:rsid w:val="009579F5"/>
    <w:rsid w:val="009729EE"/>
    <w:rsid w:val="00975022"/>
    <w:rsid w:val="00977774"/>
    <w:rsid w:val="00A507BC"/>
    <w:rsid w:val="00A5689F"/>
    <w:rsid w:val="00A6288A"/>
    <w:rsid w:val="00A93D2D"/>
    <w:rsid w:val="00AB6020"/>
    <w:rsid w:val="00AC5A69"/>
    <w:rsid w:val="00AD5A52"/>
    <w:rsid w:val="00B4014E"/>
    <w:rsid w:val="00B6109C"/>
    <w:rsid w:val="00B80E6E"/>
    <w:rsid w:val="00BA6663"/>
    <w:rsid w:val="00BD15DC"/>
    <w:rsid w:val="00BF5EA8"/>
    <w:rsid w:val="00C101C9"/>
    <w:rsid w:val="00C3338A"/>
    <w:rsid w:val="00C447E6"/>
    <w:rsid w:val="00C60628"/>
    <w:rsid w:val="00C60A10"/>
    <w:rsid w:val="00C774A9"/>
    <w:rsid w:val="00CB57A5"/>
    <w:rsid w:val="00CF6E79"/>
    <w:rsid w:val="00D04724"/>
    <w:rsid w:val="00D175CB"/>
    <w:rsid w:val="00D82721"/>
    <w:rsid w:val="00DA09BF"/>
    <w:rsid w:val="00DA43D4"/>
    <w:rsid w:val="00DE5958"/>
    <w:rsid w:val="00DF2140"/>
    <w:rsid w:val="00DF7DD0"/>
    <w:rsid w:val="00E01E9C"/>
    <w:rsid w:val="00E1611D"/>
    <w:rsid w:val="00E24117"/>
    <w:rsid w:val="00E622A2"/>
    <w:rsid w:val="00E74F7F"/>
    <w:rsid w:val="00E75DAD"/>
    <w:rsid w:val="00E916B7"/>
    <w:rsid w:val="00EC3D00"/>
    <w:rsid w:val="00ED27F5"/>
    <w:rsid w:val="00F62BD9"/>
    <w:rsid w:val="00FB6B58"/>
    <w:rsid w:val="00F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83971"/>
  <w15:chartTrackingRefBased/>
  <w15:docId w15:val="{7B4D0161-CC06-4FC9-BD4C-FAE597B9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paragraph" w:styleId="a5">
    <w:name w:val="Body Text"/>
    <w:basedOn w:val="a"/>
    <w:semiHidden/>
    <w:pPr>
      <w:spacing w:line="280" w:lineRule="atLeast"/>
    </w:pPr>
    <w:rPr>
      <w:rFonts w:ascii="Times New Roman" w:eastAsia="ＭＳ 明朝" w:hAnsi="Times New Roman"/>
      <w:sz w:val="16"/>
    </w:rPr>
  </w:style>
  <w:style w:type="paragraph" w:styleId="2">
    <w:name w:val="Body Text 2"/>
    <w:basedOn w:val="a"/>
    <w:semiHidden/>
    <w:pPr>
      <w:spacing w:line="260" w:lineRule="atLeast"/>
    </w:pPr>
    <w:rPr>
      <w:rFonts w:ascii="Times New Roman" w:eastAsia="ＭＳ 明朝" w:hAnsi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F5081F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F5081F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uiPriority w:val="34"/>
    <w:qFormat/>
    <w:rsid w:val="00203F8C"/>
    <w:pPr>
      <w:ind w:leftChars="400" w:left="840"/>
    </w:pPr>
  </w:style>
  <w:style w:type="paragraph" w:styleId="3">
    <w:name w:val="Body Text 3"/>
    <w:basedOn w:val="a"/>
    <w:link w:val="30"/>
    <w:uiPriority w:val="99"/>
    <w:unhideWhenUsed/>
    <w:rsid w:val="00797EC2"/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rsid w:val="00797EC2"/>
    <w:rPr>
      <w:sz w:val="16"/>
      <w:szCs w:val="16"/>
    </w:rPr>
  </w:style>
  <w:style w:type="paragraph" w:customStyle="1" w:styleId="Abstract">
    <w:name w:val="Abstract"/>
    <w:rsid w:val="00797EC2"/>
    <w:pPr>
      <w:widowControl w:val="0"/>
    </w:pPr>
    <w:rPr>
      <w:rFonts w:ascii="Times New Roman" w:eastAsia="PMingLiU" w:hAnsi="Times New Roman"/>
      <w:snapToGrid w:val="0"/>
      <w:sz w:val="18"/>
      <w:lang w:eastAsia="en-US"/>
    </w:rPr>
  </w:style>
  <w:style w:type="table" w:styleId="a8">
    <w:name w:val="Table Grid"/>
    <w:basedOn w:val="a1"/>
    <w:rsid w:val="00797EC2"/>
    <w:pPr>
      <w:widowControl w:val="0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EquationSection">
    <w:name w:val="MTEquationSection"/>
    <w:rsid w:val="00A5377F"/>
    <w:rPr>
      <w:rFonts w:ascii="Times New Roman" w:eastAsia="ＭＳ 明朝" w:hAnsi="Times New Roman"/>
      <w:vanish/>
      <w:color w:val="FF0000"/>
    </w:rPr>
  </w:style>
  <w:style w:type="paragraph" w:customStyle="1" w:styleId="MTDisplayEquation">
    <w:name w:val="MTDisplayEquation"/>
    <w:basedOn w:val="a"/>
    <w:next w:val="a"/>
    <w:link w:val="MTDisplayEquation0"/>
    <w:rsid w:val="00A5377F"/>
    <w:pPr>
      <w:tabs>
        <w:tab w:val="center" w:pos="2400"/>
        <w:tab w:val="right" w:pos="4780"/>
      </w:tabs>
      <w:spacing w:line="280" w:lineRule="exact"/>
      <w:ind w:firstLineChars="100" w:firstLine="180"/>
    </w:pPr>
    <w:rPr>
      <w:rFonts w:ascii="Times New Roman" w:eastAsia="ＭＳ 明朝" w:hAnsi="Times New Roman"/>
      <w:sz w:val="18"/>
      <w:lang w:val="x-none" w:eastAsia="x-none"/>
    </w:rPr>
  </w:style>
  <w:style w:type="character" w:customStyle="1" w:styleId="MTDisplayEquation0">
    <w:name w:val="MTDisplayEquation (文字)"/>
    <w:link w:val="MTDisplayEquation"/>
    <w:rsid w:val="00A5377F"/>
    <w:rPr>
      <w:rFonts w:ascii="Times New Roman" w:eastAsia="ＭＳ 明朝" w:hAnsi="Times New Roman"/>
      <w:sz w:val="18"/>
    </w:rPr>
  </w:style>
  <w:style w:type="character" w:styleId="a9">
    <w:name w:val="Hyperlink"/>
    <w:uiPriority w:val="99"/>
    <w:unhideWhenUsed/>
    <w:rsid w:val="00156EA4"/>
    <w:rPr>
      <w:color w:val="0563C1"/>
      <w:u w:val="single"/>
    </w:rPr>
  </w:style>
  <w:style w:type="character" w:styleId="aa">
    <w:name w:val="Unresolved Mention"/>
    <w:basedOn w:val="a0"/>
    <w:uiPriority w:val="99"/>
    <w:semiHidden/>
    <w:unhideWhenUsed/>
    <w:rsid w:val="006424DC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F6E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ro_p@team2024.hiroshi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284</Words>
  <Characters>1624</Characters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</vt:lpstr>
      <vt:lpstr>タイトル</vt:lpstr>
    </vt:vector>
  </TitlesOfParts>
  <LinksUpToDate>false</LinksUpToDate>
  <CharactersWithSpaces>1905</CharactersWithSpaces>
  <SharedDoc>false</SharedDoc>
  <HLinks>
    <vt:vector size="6" baseType="variant">
      <vt:variant>
        <vt:i4>5308446</vt:i4>
      </vt:variant>
      <vt:variant>
        <vt:i4>8</vt:i4>
      </vt:variant>
      <vt:variant>
        <vt:i4>0</vt:i4>
      </vt:variant>
      <vt:variant>
        <vt:i4>5</vt:i4>
      </vt:variant>
      <vt:variant>
        <vt:lpwstr>mailto:taro_p@team2017.osaka-u.ac.jp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2011-10-11T02:26:00Z</cp:lastPrinted>
  <dcterms:created xsi:type="dcterms:W3CDTF">2024-03-21T11:21:00Z</dcterms:created>
  <dcterms:modified xsi:type="dcterms:W3CDTF">2024-03-22T13:06:00Z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(A#E1)</vt:lpwstr>
  </property>
  <property fmtid="{D5CDD505-2E9C-101B-9397-08002B2CF9AE}" pid="5" name="MTCustomEquationNumber">
    <vt:lpwstr>1</vt:lpwstr>
  </property>
</Properties>
</file>